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9FFF3" w14:textId="77777777" w:rsidR="00CD4793" w:rsidRDefault="00CD4793" w:rsidP="00CD4793">
      <w:pPr>
        <w:pStyle w:val="Heading1"/>
        <w:spacing w:before="37"/>
        <w:ind w:left="1320" w:right="1337"/>
        <w:jc w:val="center"/>
      </w:pPr>
      <w:r>
        <w:t>[INSERT AGENCY NAME]</w:t>
      </w:r>
    </w:p>
    <w:p w14:paraId="25CE3480" w14:textId="58A6F4C6" w:rsidR="00CD4793" w:rsidRPr="00636131" w:rsidRDefault="00CD4793" w:rsidP="00636131">
      <w:pPr>
        <w:pStyle w:val="Heading1"/>
        <w:spacing w:before="37"/>
        <w:ind w:left="1320" w:right="1337"/>
        <w:jc w:val="center"/>
        <w:rPr>
          <w:b w:val="0"/>
        </w:rPr>
      </w:pPr>
      <w:r>
        <w:t>CLIENT SELF-CERTIFICATION OF INCOME</w:t>
      </w:r>
    </w:p>
    <w:p w14:paraId="6BCAB336" w14:textId="77777777" w:rsidR="00CD4793" w:rsidRPr="00377C00" w:rsidRDefault="00CD4793" w:rsidP="00F14C42">
      <w:pPr>
        <w:spacing w:line="276" w:lineRule="auto"/>
        <w:rPr>
          <w:rFonts w:asciiTheme="minorHAnsi" w:hAnsiTheme="minorHAnsi"/>
          <w:b/>
          <w:sz w:val="24"/>
        </w:rPr>
      </w:pPr>
    </w:p>
    <w:p w14:paraId="0BE73D0B" w14:textId="5F6F9D23" w:rsidR="00F14C42" w:rsidRPr="0045070E" w:rsidRDefault="00F14C42" w:rsidP="00377C00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45070E">
        <w:rPr>
          <w:rFonts w:asciiTheme="minorHAnsi" w:hAnsiTheme="minorHAnsi" w:cs="Arial"/>
          <w:b/>
          <w:bCs/>
          <w:sz w:val="20"/>
          <w:szCs w:val="20"/>
        </w:rPr>
        <w:t>Instructions</w:t>
      </w:r>
      <w:r w:rsidRPr="0045070E">
        <w:rPr>
          <w:rFonts w:asciiTheme="minorHAnsi" w:hAnsiTheme="minorHAnsi" w:cs="Arial"/>
          <w:sz w:val="20"/>
          <w:szCs w:val="20"/>
        </w:rPr>
        <w:t xml:space="preserve">: If </w:t>
      </w:r>
      <w:r>
        <w:rPr>
          <w:rFonts w:asciiTheme="minorHAnsi" w:hAnsiTheme="minorHAnsi" w:cs="Arial"/>
          <w:sz w:val="20"/>
          <w:szCs w:val="20"/>
        </w:rPr>
        <w:t xml:space="preserve">annual income source documents (e.g., most recent wage statement, unemployment compensation statement, public benefits statement, bank statement) </w:t>
      </w:r>
      <w:r w:rsidRPr="00F14C42">
        <w:rPr>
          <w:rFonts w:asciiTheme="minorHAnsi" w:hAnsiTheme="minorHAnsi" w:cs="Arial"/>
          <w:b/>
          <w:bCs/>
          <w:sz w:val="20"/>
          <w:szCs w:val="20"/>
        </w:rPr>
        <w:t>or</w:t>
      </w:r>
      <w:r>
        <w:rPr>
          <w:rFonts w:asciiTheme="minorHAnsi" w:hAnsiTheme="minorHAnsi" w:cs="Arial"/>
          <w:sz w:val="20"/>
          <w:szCs w:val="20"/>
        </w:rPr>
        <w:t xml:space="preserve"> third-party verification (e.g., from an employer or government administrator)</w:t>
      </w:r>
      <w:r w:rsidRPr="0045070E">
        <w:rPr>
          <w:rFonts w:asciiTheme="minorHAnsi" w:hAnsiTheme="minorHAnsi" w:cs="Arial"/>
          <w:sz w:val="20"/>
          <w:szCs w:val="20"/>
        </w:rPr>
        <w:t xml:space="preserve"> </w:t>
      </w:r>
      <w:r w:rsidR="00283960">
        <w:rPr>
          <w:rFonts w:asciiTheme="minorHAnsi" w:hAnsiTheme="minorHAnsi" w:cs="Arial"/>
          <w:sz w:val="20"/>
          <w:szCs w:val="20"/>
        </w:rPr>
        <w:t>are</w:t>
      </w:r>
      <w:r w:rsidRPr="0045070E">
        <w:rPr>
          <w:rFonts w:asciiTheme="minorHAnsi" w:hAnsiTheme="minorHAnsi" w:cs="Arial"/>
          <w:sz w:val="20"/>
          <w:szCs w:val="20"/>
        </w:rPr>
        <w:t xml:space="preserve"> not available, individuals or households may self-certify their </w:t>
      </w:r>
      <w:r>
        <w:rPr>
          <w:rFonts w:asciiTheme="minorHAnsi" w:hAnsiTheme="minorHAnsi" w:cs="Arial"/>
          <w:sz w:val="20"/>
          <w:szCs w:val="20"/>
        </w:rPr>
        <w:t>expected income over the 3-month period following the income evaluation</w:t>
      </w:r>
      <w:r w:rsidRPr="0045070E">
        <w:rPr>
          <w:rFonts w:asciiTheme="minorHAnsi" w:hAnsiTheme="minorHAnsi" w:cs="Arial"/>
          <w:sz w:val="20"/>
          <w:szCs w:val="20"/>
        </w:rPr>
        <w:t>.</w:t>
      </w:r>
      <w:r w:rsidRPr="0045070E">
        <w:rPr>
          <w:rFonts w:asciiTheme="minorHAnsi" w:hAnsiTheme="minorHAnsi" w:cs="Arial"/>
          <w:i/>
          <w:iCs/>
          <w:sz w:val="20"/>
          <w:szCs w:val="20"/>
        </w:rPr>
        <w:t xml:space="preserve"> </w:t>
      </w:r>
    </w:p>
    <w:p w14:paraId="411D791B" w14:textId="77777777" w:rsidR="00F14C42" w:rsidRPr="00AC5B18" w:rsidRDefault="00F14C42" w:rsidP="00F14C42">
      <w:pPr>
        <w:pStyle w:val="Default"/>
        <w:spacing w:line="276" w:lineRule="auto"/>
        <w:rPr>
          <w:rFonts w:asciiTheme="minorHAnsi" w:hAnsiTheme="minorHAnsi" w:cs="Arial"/>
          <w:b/>
          <w:bCs/>
          <w:sz w:val="6"/>
          <w:szCs w:val="6"/>
        </w:rPr>
      </w:pPr>
    </w:p>
    <w:p w14:paraId="1B6B54B0" w14:textId="3A6DD6CD" w:rsidR="00A654C7" w:rsidRPr="00377C00" w:rsidRDefault="007F6B03" w:rsidP="0005184C">
      <w:pPr>
        <w:pStyle w:val="CM36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Client</w:t>
      </w:r>
      <w:r w:rsidRPr="0045070E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</w:t>
      </w:r>
      <w:r w:rsidR="00F14C42" w:rsidRPr="0045070E">
        <w:rPr>
          <w:rFonts w:asciiTheme="minorHAnsi" w:hAnsiTheme="minorHAnsi" w:cs="Arial"/>
          <w:b/>
          <w:bCs/>
          <w:color w:val="000000"/>
          <w:sz w:val="20"/>
          <w:szCs w:val="20"/>
        </w:rPr>
        <w:t>Name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or HMIS ID</w:t>
      </w:r>
      <w:r w:rsidR="00F14C42" w:rsidRPr="0045070E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: </w:t>
      </w:r>
      <w:r w:rsidR="00F14C42" w:rsidRPr="0045070E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ab/>
      </w:r>
      <w:r w:rsidR="00F14C42" w:rsidRPr="0045070E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ab/>
      </w:r>
      <w:r w:rsidR="00F14C42" w:rsidRPr="0045070E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ab/>
      </w:r>
      <w:r w:rsidR="00F14C42" w:rsidRPr="0045070E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ab/>
      </w:r>
      <w:r w:rsidR="00F14C42" w:rsidRPr="0045070E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ab/>
      </w:r>
      <w:r w:rsidR="0005184C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ab/>
      </w:r>
      <w:r w:rsidR="0005184C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ab/>
      </w:r>
      <w:r w:rsidR="0005184C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="00C37936" w:rsidRPr="00377C00">
        <w:rPr>
          <w:rFonts w:asciiTheme="minorHAnsi" w:hAnsiTheme="minorHAnsi" w:cs="Arial"/>
          <w:color w:val="000000"/>
          <w:sz w:val="20"/>
          <w:szCs w:val="20"/>
        </w:rPr>
        <w:t xml:space="preserve">Date of Income Evaluation: </w:t>
      </w:r>
      <w:r w:rsidR="00C37936" w:rsidRPr="007C0C12">
        <w:rPr>
          <w:u w:val="single"/>
        </w:rPr>
        <w:tab/>
      </w:r>
      <w:r w:rsidR="00C37936" w:rsidRPr="007C0C12">
        <w:rPr>
          <w:u w:val="single"/>
        </w:rPr>
        <w:tab/>
      </w:r>
    </w:p>
    <w:p w14:paraId="78247798" w14:textId="57EC3C14" w:rsidR="00F14C42" w:rsidRPr="00AC5B18" w:rsidRDefault="00F14C42" w:rsidP="00F14C42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22B81DDE" w14:textId="221843B4" w:rsidR="00A654C7" w:rsidRDefault="00A654C7" w:rsidP="00F14C42">
      <w:pPr>
        <w:pStyle w:val="Defaul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cstheme="minorHAnsi"/>
          <w:sz w:val="20"/>
          <w:szCs w:val="20"/>
        </w:rPr>
        <w:instrText xml:space="preserve"> FORMCHECKBOX </w:instrText>
      </w:r>
      <w:r w:rsidR="00815C00">
        <w:rPr>
          <w:rFonts w:cstheme="minorHAnsi"/>
          <w:sz w:val="20"/>
          <w:szCs w:val="20"/>
        </w:rPr>
      </w:r>
      <w:r w:rsidR="00815C00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0"/>
      <w:r>
        <w:rPr>
          <w:rFonts w:cstheme="minorHAnsi"/>
          <w:sz w:val="20"/>
          <w:szCs w:val="20"/>
        </w:rPr>
        <w:t xml:space="preserve">  I certify that I do </w:t>
      </w:r>
      <w:r>
        <w:rPr>
          <w:rFonts w:cstheme="minorHAnsi"/>
          <w:sz w:val="20"/>
          <w:szCs w:val="20"/>
          <w:u w:val="single"/>
        </w:rPr>
        <w:t>not</w:t>
      </w:r>
      <w:r>
        <w:rPr>
          <w:rFonts w:cstheme="minorHAnsi"/>
          <w:sz w:val="20"/>
          <w:szCs w:val="20"/>
        </w:rPr>
        <w:t xml:space="preserve"> receive income from any source at this time.</w:t>
      </w:r>
    </w:p>
    <w:p w14:paraId="22ABC1DB" w14:textId="3238BC56" w:rsidR="00A654C7" w:rsidRPr="00AC5B18" w:rsidRDefault="00A654C7" w:rsidP="00F14C42">
      <w:pPr>
        <w:pStyle w:val="Default"/>
        <w:rPr>
          <w:rFonts w:cstheme="minorHAnsi"/>
          <w:sz w:val="16"/>
          <w:szCs w:val="16"/>
        </w:rPr>
      </w:pPr>
    </w:p>
    <w:p w14:paraId="459DF78C" w14:textId="39093118" w:rsidR="00A654C7" w:rsidRDefault="00A654C7" w:rsidP="00F14C42">
      <w:pPr>
        <w:pStyle w:val="Defaul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 w:rsidR="00815C00">
        <w:rPr>
          <w:rFonts w:cstheme="minorHAnsi"/>
          <w:sz w:val="20"/>
          <w:szCs w:val="20"/>
        </w:rPr>
      </w:r>
      <w:r w:rsidR="00815C00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 </w:t>
      </w:r>
      <w:r w:rsidR="00E66DF8">
        <w:rPr>
          <w:rFonts w:cstheme="minorHAnsi"/>
          <w:sz w:val="20"/>
          <w:szCs w:val="20"/>
        </w:rPr>
        <w:t>I certify that I currently receive income from the following source(s):</w:t>
      </w:r>
    </w:p>
    <w:p w14:paraId="30AD4481" w14:textId="0229DA17" w:rsidR="005E05E4" w:rsidRDefault="005E05E4" w:rsidP="00F14C42">
      <w:pPr>
        <w:pStyle w:val="Default"/>
        <w:rPr>
          <w:rFonts w:cstheme="minorHAnsi"/>
          <w:sz w:val="20"/>
          <w:szCs w:val="20"/>
        </w:rPr>
      </w:pPr>
    </w:p>
    <w:p w14:paraId="1AA053F0" w14:textId="13C0DEC8" w:rsidR="005E05E4" w:rsidRDefault="005E05E4" w:rsidP="00F14C42">
      <w:pPr>
        <w:pStyle w:val="Default"/>
        <w:rPr>
          <w:rFonts w:cstheme="minorHAnsi"/>
          <w:sz w:val="20"/>
          <w:szCs w:val="20"/>
        </w:rPr>
      </w:pPr>
    </w:p>
    <w:p w14:paraId="692F58CC" w14:textId="5B99F02F" w:rsidR="005E05E4" w:rsidRPr="003E0991" w:rsidRDefault="005E05E4" w:rsidP="00F14C42">
      <w:pPr>
        <w:pStyle w:val="Default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Source: </w:t>
      </w:r>
      <w:r w:rsidRPr="003E0991">
        <w:rPr>
          <w:rFonts w:cstheme="minorHAnsi"/>
          <w:sz w:val="20"/>
          <w:szCs w:val="20"/>
          <w:u w:val="single"/>
        </w:rPr>
        <w:tab/>
      </w:r>
      <w:r w:rsidRPr="003E0991">
        <w:rPr>
          <w:rFonts w:cstheme="minorHAnsi"/>
          <w:sz w:val="20"/>
          <w:szCs w:val="20"/>
          <w:u w:val="single"/>
        </w:rPr>
        <w:tab/>
      </w:r>
      <w:r w:rsidRPr="003E0991">
        <w:rPr>
          <w:rFonts w:cstheme="minorHAnsi"/>
          <w:sz w:val="20"/>
          <w:szCs w:val="20"/>
          <w:u w:val="single"/>
        </w:rPr>
        <w:tab/>
      </w:r>
      <w:r w:rsidRPr="003E0991">
        <w:rPr>
          <w:rFonts w:cstheme="minorHAnsi"/>
          <w:sz w:val="20"/>
          <w:szCs w:val="20"/>
          <w:u w:val="single"/>
        </w:rPr>
        <w:tab/>
      </w:r>
      <w:r w:rsidRPr="003E0991"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</w:rPr>
        <w:t xml:space="preserve">Amount: </w:t>
      </w:r>
      <w:r w:rsidRPr="003E0991">
        <w:rPr>
          <w:rFonts w:cstheme="minorHAnsi"/>
          <w:sz w:val="20"/>
          <w:szCs w:val="20"/>
          <w:u w:val="single"/>
        </w:rPr>
        <w:tab/>
      </w:r>
      <w:r w:rsidRPr="003E0991">
        <w:rPr>
          <w:rFonts w:cstheme="minorHAnsi"/>
          <w:sz w:val="20"/>
          <w:szCs w:val="20"/>
          <w:u w:val="single"/>
        </w:rPr>
        <w:tab/>
      </w:r>
      <w:r w:rsidR="00A66B99">
        <w:rPr>
          <w:rFonts w:cstheme="minorHAnsi"/>
          <w:sz w:val="20"/>
          <w:szCs w:val="20"/>
          <w:u w:val="single"/>
        </w:rPr>
        <w:t xml:space="preserve">     </w:t>
      </w:r>
      <w:r>
        <w:rPr>
          <w:rFonts w:cstheme="minorHAnsi"/>
          <w:sz w:val="20"/>
          <w:szCs w:val="20"/>
        </w:rPr>
        <w:t>Frequency (e.g.</w:t>
      </w:r>
      <w:r w:rsidR="005E68C7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="00A66B99">
        <w:rPr>
          <w:rFonts w:cstheme="minorHAnsi"/>
          <w:sz w:val="20"/>
          <w:szCs w:val="20"/>
        </w:rPr>
        <w:t>one-time</w:t>
      </w:r>
      <w:r>
        <w:rPr>
          <w:rFonts w:cstheme="minorHAnsi"/>
          <w:sz w:val="20"/>
          <w:szCs w:val="20"/>
        </w:rPr>
        <w:t xml:space="preserve">, monthly): </w:t>
      </w:r>
      <w:r w:rsidRPr="003E0991">
        <w:rPr>
          <w:rFonts w:cstheme="minorHAnsi"/>
          <w:sz w:val="20"/>
          <w:szCs w:val="20"/>
          <w:u w:val="single"/>
        </w:rPr>
        <w:tab/>
      </w:r>
      <w:r w:rsidRPr="003E0991">
        <w:rPr>
          <w:rFonts w:cstheme="minorHAnsi"/>
          <w:sz w:val="20"/>
          <w:szCs w:val="20"/>
          <w:u w:val="single"/>
        </w:rPr>
        <w:tab/>
      </w:r>
      <w:r w:rsidRPr="003E0991">
        <w:rPr>
          <w:rFonts w:cstheme="minorHAnsi"/>
          <w:sz w:val="20"/>
          <w:szCs w:val="20"/>
          <w:u w:val="single"/>
        </w:rPr>
        <w:tab/>
      </w:r>
    </w:p>
    <w:p w14:paraId="037817F9" w14:textId="313C562B" w:rsidR="005E05E4" w:rsidRDefault="005E05E4" w:rsidP="00F14C42">
      <w:pPr>
        <w:pStyle w:val="Default"/>
        <w:rPr>
          <w:rFonts w:cstheme="minorHAnsi"/>
          <w:sz w:val="20"/>
          <w:szCs w:val="20"/>
        </w:rPr>
      </w:pPr>
    </w:p>
    <w:p w14:paraId="5B4974F3" w14:textId="3BA0124B" w:rsidR="00A66B99" w:rsidRPr="00865559" w:rsidRDefault="00A66B99" w:rsidP="00A66B99">
      <w:pPr>
        <w:pStyle w:val="Default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Source: </w:t>
      </w:r>
      <w:r w:rsidRPr="00865559">
        <w:rPr>
          <w:rFonts w:cstheme="minorHAnsi"/>
          <w:sz w:val="20"/>
          <w:szCs w:val="20"/>
          <w:u w:val="single"/>
        </w:rPr>
        <w:tab/>
      </w:r>
      <w:r w:rsidRPr="00865559">
        <w:rPr>
          <w:rFonts w:cstheme="minorHAnsi"/>
          <w:sz w:val="20"/>
          <w:szCs w:val="20"/>
          <w:u w:val="single"/>
        </w:rPr>
        <w:tab/>
      </w:r>
      <w:r w:rsidRPr="00865559">
        <w:rPr>
          <w:rFonts w:cstheme="minorHAnsi"/>
          <w:sz w:val="20"/>
          <w:szCs w:val="20"/>
          <w:u w:val="single"/>
        </w:rPr>
        <w:tab/>
      </w:r>
      <w:r w:rsidRPr="00865559">
        <w:rPr>
          <w:rFonts w:cstheme="minorHAnsi"/>
          <w:sz w:val="20"/>
          <w:szCs w:val="20"/>
          <w:u w:val="single"/>
        </w:rPr>
        <w:tab/>
      </w:r>
      <w:r w:rsidRPr="00865559"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</w:rPr>
        <w:t xml:space="preserve">Amount: </w:t>
      </w:r>
      <w:r w:rsidRPr="00865559">
        <w:rPr>
          <w:rFonts w:cstheme="minorHAnsi"/>
          <w:sz w:val="20"/>
          <w:szCs w:val="20"/>
          <w:u w:val="single"/>
        </w:rPr>
        <w:tab/>
      </w:r>
      <w:r w:rsidRPr="00865559"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 xml:space="preserve">     </w:t>
      </w:r>
      <w:r>
        <w:rPr>
          <w:rFonts w:cstheme="minorHAnsi"/>
          <w:sz w:val="20"/>
          <w:szCs w:val="20"/>
        </w:rPr>
        <w:t>Frequency (e.g.</w:t>
      </w:r>
      <w:r w:rsidR="005E68C7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one-time, monthly): </w:t>
      </w:r>
      <w:r w:rsidRPr="00865559">
        <w:rPr>
          <w:rFonts w:cstheme="minorHAnsi"/>
          <w:sz w:val="20"/>
          <w:szCs w:val="20"/>
          <w:u w:val="single"/>
        </w:rPr>
        <w:tab/>
      </w:r>
      <w:r w:rsidRPr="00865559">
        <w:rPr>
          <w:rFonts w:cstheme="minorHAnsi"/>
          <w:sz w:val="20"/>
          <w:szCs w:val="20"/>
          <w:u w:val="single"/>
        </w:rPr>
        <w:tab/>
      </w:r>
      <w:r w:rsidRPr="00865559">
        <w:rPr>
          <w:rFonts w:cstheme="minorHAnsi"/>
          <w:sz w:val="20"/>
          <w:szCs w:val="20"/>
          <w:u w:val="single"/>
        </w:rPr>
        <w:tab/>
      </w:r>
    </w:p>
    <w:p w14:paraId="427047B0" w14:textId="77777777" w:rsidR="00A66B99" w:rsidRDefault="00A66B99" w:rsidP="00A66B99">
      <w:pPr>
        <w:pStyle w:val="Default"/>
        <w:rPr>
          <w:rFonts w:cstheme="minorHAnsi"/>
          <w:sz w:val="20"/>
          <w:szCs w:val="20"/>
        </w:rPr>
      </w:pPr>
    </w:p>
    <w:p w14:paraId="2C187B26" w14:textId="06EA8B36" w:rsidR="00A66B99" w:rsidRPr="00865559" w:rsidRDefault="00A66B99" w:rsidP="00A66B99">
      <w:pPr>
        <w:pStyle w:val="Default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Source: </w:t>
      </w:r>
      <w:r w:rsidRPr="00865559">
        <w:rPr>
          <w:rFonts w:cstheme="minorHAnsi"/>
          <w:sz w:val="20"/>
          <w:szCs w:val="20"/>
          <w:u w:val="single"/>
        </w:rPr>
        <w:tab/>
      </w:r>
      <w:r w:rsidRPr="00865559">
        <w:rPr>
          <w:rFonts w:cstheme="minorHAnsi"/>
          <w:sz w:val="20"/>
          <w:szCs w:val="20"/>
          <w:u w:val="single"/>
        </w:rPr>
        <w:tab/>
      </w:r>
      <w:r w:rsidRPr="00865559">
        <w:rPr>
          <w:rFonts w:cstheme="minorHAnsi"/>
          <w:sz w:val="20"/>
          <w:szCs w:val="20"/>
          <w:u w:val="single"/>
        </w:rPr>
        <w:tab/>
      </w:r>
      <w:r w:rsidRPr="00865559">
        <w:rPr>
          <w:rFonts w:cstheme="minorHAnsi"/>
          <w:sz w:val="20"/>
          <w:szCs w:val="20"/>
          <w:u w:val="single"/>
        </w:rPr>
        <w:tab/>
      </w:r>
      <w:r w:rsidRPr="00865559"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</w:rPr>
        <w:t xml:space="preserve">Amount: </w:t>
      </w:r>
      <w:r w:rsidRPr="00865559">
        <w:rPr>
          <w:rFonts w:cstheme="minorHAnsi"/>
          <w:sz w:val="20"/>
          <w:szCs w:val="20"/>
          <w:u w:val="single"/>
        </w:rPr>
        <w:tab/>
      </w:r>
      <w:r w:rsidRPr="00865559"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 xml:space="preserve">     </w:t>
      </w:r>
      <w:r>
        <w:rPr>
          <w:rFonts w:cstheme="minorHAnsi"/>
          <w:sz w:val="20"/>
          <w:szCs w:val="20"/>
        </w:rPr>
        <w:t>Frequency (e.g.</w:t>
      </w:r>
      <w:r w:rsidR="005E68C7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one-time, monthly): </w:t>
      </w:r>
      <w:r w:rsidRPr="00865559">
        <w:rPr>
          <w:rFonts w:cstheme="minorHAnsi"/>
          <w:sz w:val="20"/>
          <w:szCs w:val="20"/>
          <w:u w:val="single"/>
        </w:rPr>
        <w:tab/>
      </w:r>
      <w:r w:rsidRPr="00865559">
        <w:rPr>
          <w:rFonts w:cstheme="minorHAnsi"/>
          <w:sz w:val="20"/>
          <w:szCs w:val="20"/>
          <w:u w:val="single"/>
        </w:rPr>
        <w:tab/>
      </w:r>
      <w:r w:rsidRPr="00865559">
        <w:rPr>
          <w:rFonts w:cstheme="minorHAnsi"/>
          <w:sz w:val="20"/>
          <w:szCs w:val="20"/>
          <w:u w:val="single"/>
        </w:rPr>
        <w:tab/>
      </w:r>
    </w:p>
    <w:p w14:paraId="5444C303" w14:textId="77777777" w:rsidR="00A66B99" w:rsidRDefault="00A66B99" w:rsidP="00A66B99">
      <w:pPr>
        <w:pStyle w:val="Default"/>
        <w:rPr>
          <w:rFonts w:cstheme="minorHAnsi"/>
          <w:sz w:val="20"/>
          <w:szCs w:val="20"/>
        </w:rPr>
      </w:pPr>
    </w:p>
    <w:p w14:paraId="423937B9" w14:textId="6EEB406D" w:rsidR="00A66B99" w:rsidRPr="00865559" w:rsidRDefault="00A66B99" w:rsidP="00A66B99">
      <w:pPr>
        <w:pStyle w:val="Default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Source: </w:t>
      </w:r>
      <w:r w:rsidRPr="00865559">
        <w:rPr>
          <w:rFonts w:cstheme="minorHAnsi"/>
          <w:sz w:val="20"/>
          <w:szCs w:val="20"/>
          <w:u w:val="single"/>
        </w:rPr>
        <w:tab/>
      </w:r>
      <w:r w:rsidRPr="00865559">
        <w:rPr>
          <w:rFonts w:cstheme="minorHAnsi"/>
          <w:sz w:val="20"/>
          <w:szCs w:val="20"/>
          <w:u w:val="single"/>
        </w:rPr>
        <w:tab/>
      </w:r>
      <w:r w:rsidRPr="00865559">
        <w:rPr>
          <w:rFonts w:cstheme="minorHAnsi"/>
          <w:sz w:val="20"/>
          <w:szCs w:val="20"/>
          <w:u w:val="single"/>
        </w:rPr>
        <w:tab/>
      </w:r>
      <w:r w:rsidRPr="00865559">
        <w:rPr>
          <w:rFonts w:cstheme="minorHAnsi"/>
          <w:sz w:val="20"/>
          <w:szCs w:val="20"/>
          <w:u w:val="single"/>
        </w:rPr>
        <w:tab/>
      </w:r>
      <w:r w:rsidRPr="00865559"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</w:rPr>
        <w:t xml:space="preserve">Amount: </w:t>
      </w:r>
      <w:r w:rsidRPr="00865559">
        <w:rPr>
          <w:rFonts w:cstheme="minorHAnsi"/>
          <w:sz w:val="20"/>
          <w:szCs w:val="20"/>
          <w:u w:val="single"/>
        </w:rPr>
        <w:tab/>
      </w:r>
      <w:r w:rsidRPr="00865559"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 xml:space="preserve">     </w:t>
      </w:r>
      <w:r>
        <w:rPr>
          <w:rFonts w:cstheme="minorHAnsi"/>
          <w:sz w:val="20"/>
          <w:szCs w:val="20"/>
        </w:rPr>
        <w:t>Frequency (e.g.</w:t>
      </w:r>
      <w:r w:rsidR="005E68C7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one-time, monthly): </w:t>
      </w:r>
      <w:r w:rsidRPr="00865559">
        <w:rPr>
          <w:rFonts w:cstheme="minorHAnsi"/>
          <w:sz w:val="20"/>
          <w:szCs w:val="20"/>
          <w:u w:val="single"/>
        </w:rPr>
        <w:tab/>
      </w:r>
      <w:r w:rsidRPr="00865559">
        <w:rPr>
          <w:rFonts w:cstheme="minorHAnsi"/>
          <w:sz w:val="20"/>
          <w:szCs w:val="20"/>
          <w:u w:val="single"/>
        </w:rPr>
        <w:tab/>
      </w:r>
      <w:r w:rsidRPr="00865559">
        <w:rPr>
          <w:rFonts w:cstheme="minorHAnsi"/>
          <w:sz w:val="20"/>
          <w:szCs w:val="20"/>
          <w:u w:val="single"/>
        </w:rPr>
        <w:tab/>
      </w:r>
    </w:p>
    <w:p w14:paraId="73C9388E" w14:textId="098B8292" w:rsidR="00E66DF8" w:rsidRDefault="00E66DF8" w:rsidP="00F14C42">
      <w:pPr>
        <w:pStyle w:val="Default"/>
        <w:rPr>
          <w:rFonts w:cstheme="minorHAnsi"/>
          <w:sz w:val="20"/>
          <w:szCs w:val="20"/>
        </w:rPr>
      </w:pPr>
    </w:p>
    <w:p w14:paraId="1AD58EEA" w14:textId="77777777" w:rsidR="00F14C42" w:rsidRPr="0045070E" w:rsidRDefault="00F14C42" w:rsidP="00F14C42">
      <w:pPr>
        <w:pStyle w:val="CM16"/>
        <w:spacing w:line="276" w:lineRule="auto"/>
        <w:rPr>
          <w:rFonts w:asciiTheme="minorHAnsi" w:hAnsiTheme="minorHAnsi"/>
          <w:sz w:val="20"/>
          <w:szCs w:val="20"/>
        </w:rPr>
      </w:pPr>
    </w:p>
    <w:p w14:paraId="0DD858B0" w14:textId="397D435B" w:rsidR="00F14C42" w:rsidRPr="0045070E" w:rsidRDefault="007F6B03" w:rsidP="00F14C42">
      <w:pPr>
        <w:pStyle w:val="CM16"/>
        <w:spacing w:line="276" w:lineRule="auto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Client</w:t>
      </w:r>
      <w:r w:rsidRPr="0045070E">
        <w:rPr>
          <w:rFonts w:asciiTheme="minorHAnsi" w:hAnsiTheme="minorHAnsi"/>
          <w:sz w:val="20"/>
          <w:szCs w:val="20"/>
        </w:rPr>
        <w:t xml:space="preserve"> </w:t>
      </w:r>
      <w:r w:rsidR="00F14C42" w:rsidRPr="0045070E">
        <w:rPr>
          <w:rFonts w:asciiTheme="minorHAnsi" w:hAnsiTheme="minorHAnsi"/>
          <w:sz w:val="20"/>
          <w:szCs w:val="20"/>
        </w:rPr>
        <w:t xml:space="preserve">Signature: </w:t>
      </w:r>
      <w:r w:rsidR="00F14C42" w:rsidRPr="0045070E">
        <w:rPr>
          <w:rFonts w:asciiTheme="minorHAnsi" w:hAnsiTheme="minorHAnsi"/>
          <w:sz w:val="20"/>
          <w:szCs w:val="20"/>
          <w:u w:val="single"/>
        </w:rPr>
        <w:tab/>
      </w:r>
      <w:r w:rsidR="00F14C42" w:rsidRPr="0045070E">
        <w:rPr>
          <w:rFonts w:asciiTheme="minorHAnsi" w:hAnsiTheme="minorHAnsi"/>
          <w:sz w:val="20"/>
          <w:szCs w:val="20"/>
          <w:u w:val="single"/>
        </w:rPr>
        <w:tab/>
      </w:r>
      <w:r w:rsidR="00F14C42" w:rsidRPr="0045070E">
        <w:rPr>
          <w:rFonts w:asciiTheme="minorHAnsi" w:hAnsiTheme="minorHAnsi"/>
          <w:sz w:val="20"/>
          <w:szCs w:val="20"/>
          <w:u w:val="single"/>
        </w:rPr>
        <w:tab/>
      </w:r>
      <w:r w:rsidR="00F14C42" w:rsidRPr="0045070E">
        <w:rPr>
          <w:rFonts w:asciiTheme="minorHAnsi" w:hAnsiTheme="minorHAnsi"/>
          <w:sz w:val="20"/>
          <w:szCs w:val="20"/>
          <w:u w:val="single"/>
        </w:rPr>
        <w:tab/>
      </w:r>
      <w:r w:rsidR="00F14C42" w:rsidRPr="0045070E">
        <w:rPr>
          <w:rFonts w:asciiTheme="minorHAnsi" w:hAnsiTheme="minorHAnsi"/>
          <w:sz w:val="20"/>
          <w:szCs w:val="20"/>
          <w:u w:val="single"/>
        </w:rPr>
        <w:tab/>
      </w:r>
      <w:r w:rsidR="00F14C42" w:rsidRPr="0045070E">
        <w:rPr>
          <w:rFonts w:asciiTheme="minorHAnsi" w:hAnsiTheme="minorHAnsi"/>
          <w:sz w:val="20"/>
          <w:szCs w:val="20"/>
          <w:u w:val="single"/>
        </w:rPr>
        <w:tab/>
      </w:r>
      <w:r w:rsidR="00F14C42" w:rsidRPr="0045070E">
        <w:rPr>
          <w:rFonts w:asciiTheme="minorHAnsi" w:hAnsiTheme="minorHAnsi"/>
          <w:sz w:val="20"/>
          <w:szCs w:val="20"/>
          <w:u w:val="single"/>
        </w:rPr>
        <w:tab/>
      </w:r>
      <w:r w:rsidR="00F14C42" w:rsidRPr="0045070E">
        <w:rPr>
          <w:rFonts w:asciiTheme="minorHAnsi" w:hAnsiTheme="minorHAnsi"/>
          <w:sz w:val="20"/>
          <w:szCs w:val="20"/>
          <w:u w:val="single"/>
        </w:rPr>
        <w:tab/>
      </w:r>
      <w:r w:rsidR="0005184C">
        <w:rPr>
          <w:rFonts w:asciiTheme="minorHAnsi" w:hAnsiTheme="minorHAnsi"/>
          <w:sz w:val="20"/>
          <w:szCs w:val="20"/>
        </w:rPr>
        <w:tab/>
      </w:r>
      <w:r w:rsidR="00F14C42" w:rsidRPr="0045070E">
        <w:rPr>
          <w:rFonts w:asciiTheme="minorHAnsi" w:hAnsiTheme="minorHAnsi"/>
          <w:sz w:val="20"/>
          <w:szCs w:val="20"/>
        </w:rPr>
        <w:t xml:space="preserve">Date: </w:t>
      </w:r>
      <w:r w:rsidR="00F14C42" w:rsidRPr="0045070E">
        <w:rPr>
          <w:rFonts w:asciiTheme="minorHAnsi" w:hAnsiTheme="minorHAnsi"/>
          <w:sz w:val="20"/>
          <w:szCs w:val="20"/>
          <w:u w:val="single"/>
        </w:rPr>
        <w:tab/>
      </w:r>
      <w:r w:rsidR="00F14C42" w:rsidRPr="0045070E">
        <w:rPr>
          <w:rFonts w:asciiTheme="minorHAnsi" w:hAnsiTheme="minorHAnsi"/>
          <w:sz w:val="20"/>
          <w:szCs w:val="20"/>
          <w:u w:val="single"/>
        </w:rPr>
        <w:tab/>
      </w:r>
      <w:r w:rsidR="00F14C42" w:rsidRPr="0045070E">
        <w:rPr>
          <w:rFonts w:asciiTheme="minorHAnsi" w:hAnsiTheme="minorHAnsi"/>
          <w:sz w:val="20"/>
          <w:szCs w:val="20"/>
          <w:u w:val="single"/>
        </w:rPr>
        <w:tab/>
      </w:r>
      <w:r w:rsidR="00F14C42" w:rsidRPr="0045070E">
        <w:rPr>
          <w:rFonts w:asciiTheme="minorHAnsi" w:hAnsiTheme="minorHAnsi"/>
          <w:sz w:val="20"/>
          <w:szCs w:val="20"/>
          <w:u w:val="single"/>
        </w:rPr>
        <w:tab/>
      </w:r>
      <w:r w:rsidR="00F14C42" w:rsidRPr="0045070E">
        <w:rPr>
          <w:rFonts w:asciiTheme="minorHAnsi" w:hAnsiTheme="minorHAnsi"/>
          <w:sz w:val="20"/>
          <w:szCs w:val="20"/>
          <w:u w:val="single"/>
        </w:rPr>
        <w:tab/>
      </w:r>
    </w:p>
    <w:p w14:paraId="1129CBFD" w14:textId="77777777" w:rsidR="00C41DB6" w:rsidRPr="00AC5B18" w:rsidRDefault="00C41DB6" w:rsidP="00F14C42">
      <w:pPr>
        <w:rPr>
          <w:rFonts w:asciiTheme="minorHAnsi" w:hAnsiTheme="minorHAnsi"/>
          <w:b/>
          <w:sz w:val="16"/>
          <w:szCs w:val="16"/>
        </w:rPr>
      </w:pPr>
    </w:p>
    <w:p w14:paraId="4939F69C" w14:textId="7FB36EB5" w:rsidR="00C41DB6" w:rsidRDefault="00815C00" w:rsidP="00F14C4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noProof/>
          <w:sz w:val="13"/>
          <w:szCs w:val="13"/>
        </w:rPr>
        <w:pict w14:anchorId="21AB0A92">
          <v:rect id="_x0000_i1025" alt="" style="width:540pt;height:2pt;mso-width-percent:0;mso-height-percent:0;mso-width-percent:0;mso-height-percent:0" o:hrstd="t" o:hrnoshade="t" o:hr="t" fillcolor="black" stroked="f"/>
        </w:pict>
      </w:r>
    </w:p>
    <w:p w14:paraId="2DA92CDF" w14:textId="77777777" w:rsidR="00C41DB6" w:rsidRPr="00AC5B18" w:rsidRDefault="00C41DB6" w:rsidP="00F14C42">
      <w:pPr>
        <w:rPr>
          <w:rFonts w:asciiTheme="minorHAnsi" w:hAnsiTheme="minorHAnsi"/>
          <w:b/>
          <w:sz w:val="16"/>
          <w:szCs w:val="16"/>
        </w:rPr>
      </w:pPr>
    </w:p>
    <w:p w14:paraId="5822067E" w14:textId="158FEA30" w:rsidR="00283960" w:rsidRPr="00854298" w:rsidRDefault="00F14C42" w:rsidP="00F14C42">
      <w:pPr>
        <w:rPr>
          <w:rFonts w:asciiTheme="minorHAnsi" w:hAnsiTheme="minorHAnsi"/>
          <w:b/>
          <w:sz w:val="24"/>
        </w:rPr>
      </w:pPr>
      <w:r w:rsidRPr="00854298">
        <w:rPr>
          <w:rFonts w:asciiTheme="minorHAnsi" w:hAnsiTheme="minorHAnsi"/>
          <w:b/>
          <w:sz w:val="24"/>
        </w:rPr>
        <w:t xml:space="preserve">Staff Supplement </w:t>
      </w:r>
    </w:p>
    <w:p w14:paraId="3E53A881" w14:textId="77777777" w:rsidR="00F14C42" w:rsidRPr="0045070E" w:rsidRDefault="00F14C42" w:rsidP="00F14C42">
      <w:pPr>
        <w:rPr>
          <w:rFonts w:asciiTheme="minorHAnsi" w:hAnsiTheme="minorHAnsi"/>
          <w:sz w:val="20"/>
          <w:szCs w:val="20"/>
        </w:rPr>
      </w:pPr>
    </w:p>
    <w:p w14:paraId="2A7435CE" w14:textId="3966F4C5" w:rsidR="00F14C42" w:rsidRDefault="00F14C42" w:rsidP="00F14C42">
      <w:pPr>
        <w:jc w:val="left"/>
        <w:rPr>
          <w:rFonts w:asciiTheme="minorHAnsi" w:hAnsiTheme="minorHAnsi"/>
          <w:sz w:val="20"/>
          <w:szCs w:val="20"/>
        </w:rPr>
      </w:pPr>
      <w:r w:rsidRPr="0045070E">
        <w:rPr>
          <w:rFonts w:asciiTheme="minorHAnsi" w:hAnsiTheme="minorHAnsi"/>
          <w:sz w:val="20"/>
          <w:szCs w:val="20"/>
        </w:rPr>
        <w:t xml:space="preserve">I understand that </w:t>
      </w:r>
      <w:r>
        <w:rPr>
          <w:rFonts w:asciiTheme="minorHAnsi" w:hAnsiTheme="minorHAnsi"/>
          <w:sz w:val="20"/>
          <w:szCs w:val="20"/>
        </w:rPr>
        <w:t>collecting source documents</w:t>
      </w:r>
      <w:r w:rsidR="00CD4793">
        <w:rPr>
          <w:rFonts w:asciiTheme="minorHAnsi" w:hAnsiTheme="minorHAnsi"/>
          <w:sz w:val="20"/>
          <w:szCs w:val="20"/>
        </w:rPr>
        <w:t xml:space="preserve"> or third-party verification</w:t>
      </w:r>
      <w:r w:rsidRPr="0045070E">
        <w:rPr>
          <w:rFonts w:asciiTheme="minorHAnsi" w:hAnsiTheme="minorHAnsi"/>
          <w:sz w:val="20"/>
          <w:szCs w:val="20"/>
        </w:rPr>
        <w:t xml:space="preserve"> </w:t>
      </w:r>
      <w:r w:rsidR="00CD4793">
        <w:rPr>
          <w:rFonts w:asciiTheme="minorHAnsi" w:hAnsiTheme="minorHAnsi"/>
          <w:sz w:val="20"/>
          <w:szCs w:val="20"/>
        </w:rPr>
        <w:t>are</w:t>
      </w:r>
      <w:r w:rsidR="00CD4793" w:rsidRPr="0045070E">
        <w:rPr>
          <w:rFonts w:asciiTheme="minorHAnsi" w:hAnsiTheme="minorHAnsi"/>
          <w:sz w:val="20"/>
          <w:szCs w:val="20"/>
        </w:rPr>
        <w:t xml:space="preserve"> </w:t>
      </w:r>
      <w:r w:rsidRPr="0045070E">
        <w:rPr>
          <w:rFonts w:asciiTheme="minorHAnsi" w:hAnsiTheme="minorHAnsi"/>
          <w:sz w:val="20"/>
          <w:szCs w:val="20"/>
        </w:rPr>
        <w:t>preferred method</w:t>
      </w:r>
      <w:r w:rsidR="00CD4793">
        <w:rPr>
          <w:rFonts w:asciiTheme="minorHAnsi" w:hAnsiTheme="minorHAnsi"/>
          <w:sz w:val="20"/>
          <w:szCs w:val="20"/>
        </w:rPr>
        <w:t>s</w:t>
      </w:r>
      <w:r w:rsidRPr="0045070E">
        <w:rPr>
          <w:rFonts w:asciiTheme="minorHAnsi" w:hAnsiTheme="minorHAnsi"/>
          <w:sz w:val="20"/>
          <w:szCs w:val="20"/>
        </w:rPr>
        <w:t xml:space="preserve"> of </w:t>
      </w:r>
      <w:r>
        <w:rPr>
          <w:rFonts w:asciiTheme="minorHAnsi" w:hAnsiTheme="minorHAnsi"/>
          <w:sz w:val="20"/>
          <w:szCs w:val="20"/>
        </w:rPr>
        <w:t xml:space="preserve">documenting annual income </w:t>
      </w:r>
      <w:r w:rsidRPr="0045070E">
        <w:rPr>
          <w:rFonts w:asciiTheme="minorHAnsi" w:hAnsiTheme="minorHAnsi"/>
          <w:sz w:val="20"/>
          <w:szCs w:val="20"/>
        </w:rPr>
        <w:t xml:space="preserve">for an individual or household who is </w:t>
      </w:r>
      <w:r>
        <w:rPr>
          <w:rFonts w:asciiTheme="minorHAnsi" w:hAnsiTheme="minorHAnsi"/>
          <w:sz w:val="20"/>
          <w:szCs w:val="20"/>
        </w:rPr>
        <w:t>receiving housing assistance where rent or an occupancy charge is paid by the program participant</w:t>
      </w:r>
      <w:r w:rsidRPr="0045070E">
        <w:rPr>
          <w:rFonts w:asciiTheme="minorHAnsi" w:hAnsiTheme="minorHAnsi"/>
          <w:sz w:val="20"/>
          <w:szCs w:val="20"/>
        </w:rPr>
        <w:t xml:space="preserve">. I understand </w:t>
      </w:r>
      <w:r>
        <w:rPr>
          <w:rFonts w:asciiTheme="minorHAnsi" w:hAnsiTheme="minorHAnsi"/>
          <w:sz w:val="20"/>
          <w:szCs w:val="20"/>
        </w:rPr>
        <w:t>self-certification</w:t>
      </w:r>
      <w:r w:rsidRPr="0045070E">
        <w:rPr>
          <w:rFonts w:asciiTheme="minorHAnsi" w:hAnsiTheme="minorHAnsi"/>
          <w:sz w:val="20"/>
          <w:szCs w:val="20"/>
        </w:rPr>
        <w:t xml:space="preserve"> is only permitted when I have attempted to but cannot obtain </w:t>
      </w:r>
      <w:r>
        <w:rPr>
          <w:rFonts w:asciiTheme="minorHAnsi" w:hAnsiTheme="minorHAnsi"/>
          <w:sz w:val="20"/>
          <w:szCs w:val="20"/>
        </w:rPr>
        <w:t xml:space="preserve">the source documents or </w:t>
      </w:r>
      <w:r w:rsidR="00726F98" w:rsidRPr="0045070E">
        <w:rPr>
          <w:rFonts w:asciiTheme="minorHAnsi" w:hAnsiTheme="minorHAnsi"/>
          <w:sz w:val="20"/>
          <w:szCs w:val="20"/>
        </w:rPr>
        <w:t>third-party</w:t>
      </w:r>
      <w:r w:rsidRPr="0045070E">
        <w:rPr>
          <w:rFonts w:asciiTheme="minorHAnsi" w:hAnsiTheme="minorHAnsi"/>
          <w:sz w:val="20"/>
          <w:szCs w:val="20"/>
        </w:rPr>
        <w:t xml:space="preserve"> verification. </w:t>
      </w:r>
    </w:p>
    <w:p w14:paraId="13139B57" w14:textId="65C9916B" w:rsidR="00BC0328" w:rsidRDefault="00BC0328" w:rsidP="00F14C42">
      <w:pPr>
        <w:jc w:val="left"/>
        <w:rPr>
          <w:rFonts w:asciiTheme="minorHAnsi" w:hAnsiTheme="minorHAnsi"/>
          <w:sz w:val="20"/>
          <w:szCs w:val="20"/>
        </w:rPr>
      </w:pPr>
    </w:p>
    <w:p w14:paraId="34104281" w14:textId="77777777" w:rsidR="00BC0328" w:rsidRPr="00636131" w:rsidRDefault="00BC0328" w:rsidP="00BC0328">
      <w:pPr>
        <w:rPr>
          <w:rFonts w:asciiTheme="minorHAnsi" w:hAnsiTheme="minorHAnsi" w:cstheme="minorHAnsi"/>
          <w:b/>
          <w:bCs/>
          <w:iCs/>
          <w:sz w:val="24"/>
        </w:rPr>
      </w:pPr>
      <w:bookmarkStart w:id="1" w:name="_Hlk65613332"/>
      <w:r w:rsidRPr="00636131">
        <w:rPr>
          <w:rFonts w:asciiTheme="minorHAnsi" w:hAnsiTheme="minorHAnsi" w:cstheme="minorHAnsi"/>
          <w:b/>
          <w:bCs/>
          <w:iCs/>
          <w:sz w:val="24"/>
        </w:rPr>
        <w:t>Documentation of attempt(s) to obtain third-party verification</w:t>
      </w:r>
    </w:p>
    <w:p w14:paraId="5E8218CB" w14:textId="7541DD5E" w:rsidR="00BC0328" w:rsidRPr="003E0991" w:rsidRDefault="00BC0328" w:rsidP="00BC0328">
      <w:pPr>
        <w:rPr>
          <w:rFonts w:asciiTheme="minorHAnsi" w:hAnsiTheme="minorHAnsi" w:cstheme="minorHAnsi"/>
          <w:iCs/>
          <w:sz w:val="20"/>
          <w:szCs w:val="20"/>
        </w:rPr>
      </w:pPr>
      <w:r w:rsidRPr="003E0991">
        <w:rPr>
          <w:rFonts w:asciiTheme="minorHAnsi" w:hAnsiTheme="minorHAnsi" w:cstheme="minorHAnsi"/>
          <w:iCs/>
          <w:sz w:val="20"/>
          <w:szCs w:val="20"/>
        </w:rPr>
        <w:t xml:space="preserve">Please list the attempts to obtain written or oral documentation of income from </w:t>
      </w:r>
      <w:r w:rsidR="00F52F50" w:rsidRPr="003E0991">
        <w:rPr>
          <w:rFonts w:asciiTheme="minorHAnsi" w:hAnsiTheme="minorHAnsi" w:cstheme="minorHAnsi"/>
          <w:iCs/>
          <w:sz w:val="20"/>
          <w:szCs w:val="20"/>
        </w:rPr>
        <w:t>a relevant third party (e.g., employer, government benefits administrator)</w:t>
      </w:r>
      <w:r w:rsidRPr="003E0991">
        <w:rPr>
          <w:rFonts w:asciiTheme="minorHAnsi" w:hAnsiTheme="minorHAnsi" w:cstheme="minorHAnsi"/>
          <w:iCs/>
          <w:sz w:val="20"/>
          <w:szCs w:val="20"/>
        </w:rPr>
        <w:t>:</w:t>
      </w:r>
    </w:p>
    <w:p w14:paraId="7AD66797" w14:textId="77777777" w:rsidR="00206BD7" w:rsidRPr="00636131" w:rsidRDefault="00206BD7" w:rsidP="00BC0328">
      <w:pPr>
        <w:rPr>
          <w:rFonts w:asciiTheme="minorHAnsi" w:hAnsiTheme="minorHAnsi" w:cstheme="minorHAnsi"/>
          <w:iCs/>
          <w:sz w:val="24"/>
        </w:rPr>
      </w:pPr>
    </w:p>
    <w:p w14:paraId="0053F21D" w14:textId="77777777" w:rsidR="00206BD7" w:rsidRDefault="00206BD7" w:rsidP="00F14C42">
      <w:pPr>
        <w:pBdr>
          <w:bottom w:val="single" w:sz="12" w:space="1" w:color="auto"/>
        </w:pBdr>
        <w:jc w:val="left"/>
        <w:rPr>
          <w:rFonts w:ascii="Times New Roman" w:hAnsi="Times New Roman"/>
          <w:sz w:val="24"/>
        </w:rPr>
      </w:pPr>
    </w:p>
    <w:p w14:paraId="01B502EB" w14:textId="13037023" w:rsidR="00206BD7" w:rsidRDefault="00206BD7" w:rsidP="00F14C42">
      <w:pPr>
        <w:jc w:val="left"/>
        <w:rPr>
          <w:rFonts w:ascii="Times New Roman" w:hAnsi="Times New Roman"/>
          <w:sz w:val="24"/>
        </w:rPr>
      </w:pPr>
    </w:p>
    <w:p w14:paraId="471AC607" w14:textId="77777777" w:rsidR="00206BD7" w:rsidRDefault="00206BD7" w:rsidP="00206BD7">
      <w:pPr>
        <w:pBdr>
          <w:bottom w:val="single" w:sz="12" w:space="1" w:color="auto"/>
        </w:pBdr>
        <w:jc w:val="left"/>
        <w:rPr>
          <w:rFonts w:ascii="Times New Roman" w:hAnsi="Times New Roman"/>
          <w:sz w:val="24"/>
        </w:rPr>
      </w:pPr>
    </w:p>
    <w:p w14:paraId="692BC984" w14:textId="77777777" w:rsidR="00206BD7" w:rsidRDefault="00206BD7" w:rsidP="00206BD7">
      <w:pPr>
        <w:jc w:val="left"/>
        <w:rPr>
          <w:rFonts w:ascii="Times New Roman" w:hAnsi="Times New Roman"/>
          <w:sz w:val="24"/>
        </w:rPr>
      </w:pPr>
    </w:p>
    <w:p w14:paraId="51313093" w14:textId="77777777" w:rsidR="0005184C" w:rsidRDefault="0005184C" w:rsidP="00206BD7">
      <w:pPr>
        <w:pBdr>
          <w:bottom w:val="single" w:sz="12" w:space="1" w:color="auto"/>
        </w:pBdr>
        <w:jc w:val="left"/>
        <w:rPr>
          <w:rFonts w:ascii="Times New Roman" w:hAnsi="Times New Roman"/>
          <w:sz w:val="24"/>
        </w:rPr>
      </w:pPr>
    </w:p>
    <w:p w14:paraId="12D73CC9" w14:textId="4126A72D" w:rsidR="00785FC5" w:rsidRPr="003E0991" w:rsidRDefault="00785FC5" w:rsidP="00785FC5">
      <w:pPr>
        <w:jc w:val="left"/>
        <w:rPr>
          <w:rFonts w:asciiTheme="minorHAnsi" w:hAnsiTheme="minorHAnsi"/>
          <w:iCs/>
          <w:sz w:val="20"/>
          <w:szCs w:val="20"/>
        </w:rPr>
      </w:pPr>
    </w:p>
    <w:p w14:paraId="67214879" w14:textId="77777777" w:rsidR="0005184C" w:rsidRDefault="0005184C" w:rsidP="0005184C">
      <w:pPr>
        <w:pBdr>
          <w:bottom w:val="single" w:sz="12" w:space="1" w:color="auto"/>
        </w:pBdr>
        <w:jc w:val="left"/>
        <w:rPr>
          <w:rFonts w:ascii="Times New Roman" w:hAnsi="Times New Roman"/>
          <w:sz w:val="24"/>
        </w:rPr>
      </w:pPr>
    </w:p>
    <w:p w14:paraId="02E63855" w14:textId="77777777" w:rsidR="0005184C" w:rsidRDefault="0005184C" w:rsidP="0005184C">
      <w:pPr>
        <w:jc w:val="left"/>
        <w:rPr>
          <w:rFonts w:ascii="Times New Roman" w:hAnsi="Times New Roman"/>
          <w:sz w:val="24"/>
        </w:rPr>
      </w:pPr>
    </w:p>
    <w:p w14:paraId="550BB758" w14:textId="77777777" w:rsidR="0005184C" w:rsidRDefault="0005184C" w:rsidP="0005184C">
      <w:pPr>
        <w:pBdr>
          <w:bottom w:val="single" w:sz="12" w:space="1" w:color="auto"/>
        </w:pBdr>
        <w:jc w:val="left"/>
        <w:rPr>
          <w:rFonts w:ascii="Times New Roman" w:hAnsi="Times New Roman"/>
          <w:sz w:val="24"/>
        </w:rPr>
      </w:pPr>
    </w:p>
    <w:p w14:paraId="3D859A17" w14:textId="77777777" w:rsidR="0005184C" w:rsidRDefault="0005184C" w:rsidP="0005184C">
      <w:pPr>
        <w:jc w:val="left"/>
        <w:rPr>
          <w:rFonts w:ascii="Times New Roman" w:hAnsi="Times New Roman"/>
          <w:sz w:val="24"/>
        </w:rPr>
      </w:pPr>
    </w:p>
    <w:p w14:paraId="49753D25" w14:textId="77777777" w:rsidR="0005184C" w:rsidRDefault="0005184C" w:rsidP="0005184C">
      <w:pPr>
        <w:pBdr>
          <w:bottom w:val="single" w:sz="12" w:space="1" w:color="auto"/>
        </w:pBdr>
        <w:jc w:val="left"/>
        <w:rPr>
          <w:rFonts w:ascii="Times New Roman" w:hAnsi="Times New Roman"/>
          <w:sz w:val="24"/>
        </w:rPr>
      </w:pPr>
    </w:p>
    <w:p w14:paraId="31B797A6" w14:textId="77777777" w:rsidR="0005184C" w:rsidRPr="003E0991" w:rsidRDefault="0005184C" w:rsidP="0005184C">
      <w:pPr>
        <w:jc w:val="left"/>
        <w:rPr>
          <w:rFonts w:asciiTheme="minorHAnsi" w:hAnsiTheme="minorHAnsi"/>
          <w:iCs/>
          <w:sz w:val="20"/>
          <w:szCs w:val="20"/>
        </w:rPr>
      </w:pPr>
    </w:p>
    <w:bookmarkEnd w:id="1"/>
    <w:p w14:paraId="4048C111" w14:textId="77777777" w:rsidR="00F14C42" w:rsidRDefault="00F14C42" w:rsidP="00F14C42">
      <w:pPr>
        <w:spacing w:line="276" w:lineRule="auto"/>
        <w:jc w:val="left"/>
        <w:rPr>
          <w:rFonts w:asciiTheme="minorHAnsi" w:hAnsiTheme="minorHAnsi"/>
          <w:sz w:val="20"/>
          <w:szCs w:val="20"/>
        </w:rPr>
      </w:pPr>
    </w:p>
    <w:p w14:paraId="26828025" w14:textId="15316963" w:rsidR="00F14C42" w:rsidRDefault="00F14C42" w:rsidP="0005184C">
      <w:pPr>
        <w:spacing w:line="276" w:lineRule="auto"/>
        <w:jc w:val="left"/>
        <w:rPr>
          <w:rFonts w:asciiTheme="minorHAnsi" w:hAnsiTheme="minorHAnsi"/>
          <w:sz w:val="20"/>
          <w:szCs w:val="20"/>
          <w:u w:val="single"/>
        </w:rPr>
      </w:pPr>
      <w:r w:rsidRPr="0045070E">
        <w:rPr>
          <w:rFonts w:asciiTheme="minorHAnsi" w:hAnsiTheme="minorHAnsi"/>
          <w:sz w:val="20"/>
          <w:szCs w:val="20"/>
        </w:rPr>
        <w:t>Staff Signature: _______________________________________________</w:t>
      </w:r>
      <w:r w:rsidR="0005184C">
        <w:rPr>
          <w:rFonts w:asciiTheme="minorHAnsi" w:hAnsiTheme="minorHAnsi"/>
          <w:sz w:val="20"/>
          <w:szCs w:val="20"/>
          <w:u w:val="single"/>
        </w:rPr>
        <w:tab/>
      </w:r>
      <w:r w:rsidRPr="0045070E">
        <w:rPr>
          <w:rFonts w:asciiTheme="minorHAnsi" w:hAnsiTheme="minorHAnsi"/>
          <w:sz w:val="20"/>
          <w:szCs w:val="20"/>
        </w:rPr>
        <w:tab/>
        <w:t>Date: _______________________</w:t>
      </w:r>
      <w:r w:rsidR="0005184C">
        <w:rPr>
          <w:rFonts w:asciiTheme="minorHAnsi" w:hAnsiTheme="minorHAnsi"/>
          <w:sz w:val="20"/>
          <w:szCs w:val="20"/>
          <w:u w:val="single"/>
        </w:rPr>
        <w:tab/>
      </w:r>
      <w:r w:rsidR="0005184C">
        <w:rPr>
          <w:rFonts w:asciiTheme="minorHAnsi" w:hAnsiTheme="minorHAnsi"/>
          <w:sz w:val="20"/>
          <w:szCs w:val="20"/>
          <w:u w:val="single"/>
        </w:rPr>
        <w:tab/>
      </w:r>
    </w:p>
    <w:p w14:paraId="23A4BD47" w14:textId="01FE1D1F" w:rsidR="0005184C" w:rsidRDefault="0005184C" w:rsidP="0005184C">
      <w:pPr>
        <w:spacing w:line="276" w:lineRule="auto"/>
        <w:jc w:val="left"/>
        <w:rPr>
          <w:rFonts w:asciiTheme="minorHAnsi" w:hAnsiTheme="minorHAnsi"/>
          <w:sz w:val="20"/>
          <w:szCs w:val="20"/>
          <w:u w:val="single"/>
        </w:rPr>
      </w:pPr>
    </w:p>
    <w:p w14:paraId="0CAFD6F4" w14:textId="18C01ABF" w:rsidR="0005184C" w:rsidRPr="0005184C" w:rsidRDefault="0005184C" w:rsidP="0005184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0422">
        <w:rPr>
          <w:rFonts w:asciiTheme="minorHAnsi" w:hAnsiTheme="minorHAnsi" w:cstheme="minorHAnsi"/>
          <w:sz w:val="20"/>
          <w:szCs w:val="20"/>
        </w:rPr>
        <w:t>Staff</w:t>
      </w:r>
      <w:r>
        <w:rPr>
          <w:rFonts w:asciiTheme="minorHAnsi" w:hAnsiTheme="minorHAnsi" w:cstheme="minorHAnsi"/>
          <w:sz w:val="20"/>
          <w:szCs w:val="20"/>
        </w:rPr>
        <w:t>’s</w:t>
      </w:r>
      <w:r w:rsidRPr="00690422">
        <w:rPr>
          <w:rFonts w:asciiTheme="minorHAnsi" w:hAnsiTheme="minorHAnsi" w:cstheme="minorHAnsi"/>
          <w:sz w:val="20"/>
          <w:szCs w:val="20"/>
        </w:rPr>
        <w:t xml:space="preserve"> Name: </w:t>
      </w:r>
      <w:r w:rsidRPr="007C0C1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7C0C1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7C0C1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7C0C1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7C0C1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7C0C1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7C0C1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7C0C12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</w:p>
    <w:sectPr w:rsidR="0005184C" w:rsidRPr="0005184C" w:rsidSect="00F14C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42"/>
    <w:rsid w:val="00014FD7"/>
    <w:rsid w:val="0005184C"/>
    <w:rsid w:val="0008554F"/>
    <w:rsid w:val="000A51F9"/>
    <w:rsid w:val="000B07E4"/>
    <w:rsid w:val="000B6180"/>
    <w:rsid w:val="00111930"/>
    <w:rsid w:val="0012151B"/>
    <w:rsid w:val="00155C72"/>
    <w:rsid w:val="00196B7C"/>
    <w:rsid w:val="001E12DF"/>
    <w:rsid w:val="00206BD7"/>
    <w:rsid w:val="0024203C"/>
    <w:rsid w:val="00243F89"/>
    <w:rsid w:val="00280F5B"/>
    <w:rsid w:val="00283960"/>
    <w:rsid w:val="002E766F"/>
    <w:rsid w:val="003113D9"/>
    <w:rsid w:val="00376FDA"/>
    <w:rsid w:val="00377C00"/>
    <w:rsid w:val="003E0991"/>
    <w:rsid w:val="00410657"/>
    <w:rsid w:val="00454A5F"/>
    <w:rsid w:val="00484424"/>
    <w:rsid w:val="0049423A"/>
    <w:rsid w:val="00494647"/>
    <w:rsid w:val="00497E4A"/>
    <w:rsid w:val="004A3089"/>
    <w:rsid w:val="004A653B"/>
    <w:rsid w:val="004F7533"/>
    <w:rsid w:val="00500928"/>
    <w:rsid w:val="00517A13"/>
    <w:rsid w:val="005274BC"/>
    <w:rsid w:val="00540228"/>
    <w:rsid w:val="00566CF7"/>
    <w:rsid w:val="0059350F"/>
    <w:rsid w:val="005B5C68"/>
    <w:rsid w:val="005C779D"/>
    <w:rsid w:val="005E05E4"/>
    <w:rsid w:val="005E68C7"/>
    <w:rsid w:val="00636131"/>
    <w:rsid w:val="0069762E"/>
    <w:rsid w:val="007223E2"/>
    <w:rsid w:val="00726F98"/>
    <w:rsid w:val="00734386"/>
    <w:rsid w:val="00750561"/>
    <w:rsid w:val="00772500"/>
    <w:rsid w:val="00785FC5"/>
    <w:rsid w:val="007F6B03"/>
    <w:rsid w:val="00804DD4"/>
    <w:rsid w:val="00815C00"/>
    <w:rsid w:val="00854298"/>
    <w:rsid w:val="008667DD"/>
    <w:rsid w:val="008C3FAB"/>
    <w:rsid w:val="008C78A3"/>
    <w:rsid w:val="008C7D2C"/>
    <w:rsid w:val="00916D28"/>
    <w:rsid w:val="00965874"/>
    <w:rsid w:val="009A2F8F"/>
    <w:rsid w:val="00A654C7"/>
    <w:rsid w:val="00A66B99"/>
    <w:rsid w:val="00AC5B18"/>
    <w:rsid w:val="00AE414F"/>
    <w:rsid w:val="00B256C9"/>
    <w:rsid w:val="00B85DD0"/>
    <w:rsid w:val="00BB4A48"/>
    <w:rsid w:val="00BC0328"/>
    <w:rsid w:val="00C22F3F"/>
    <w:rsid w:val="00C37936"/>
    <w:rsid w:val="00C41DB6"/>
    <w:rsid w:val="00C5535A"/>
    <w:rsid w:val="00CD4793"/>
    <w:rsid w:val="00D33CF2"/>
    <w:rsid w:val="00DB6ECD"/>
    <w:rsid w:val="00E66DF8"/>
    <w:rsid w:val="00EC2611"/>
    <w:rsid w:val="00EF5E64"/>
    <w:rsid w:val="00F14C42"/>
    <w:rsid w:val="00F1509C"/>
    <w:rsid w:val="00F17C90"/>
    <w:rsid w:val="00F5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8829DA"/>
  <w15:chartTrackingRefBased/>
  <w15:docId w15:val="{2EA8019B-D868-6F4F-A05E-8EA40131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C42"/>
    <w:pPr>
      <w:jc w:val="both"/>
    </w:pPr>
    <w:rPr>
      <w:rFonts w:ascii="Arial" w:eastAsia="Batang" w:hAnsi="Arial" w:cs="Times New Roman"/>
      <w:sz w:val="23"/>
      <w:lang w:eastAsia="ko-KR"/>
    </w:rPr>
  </w:style>
  <w:style w:type="paragraph" w:styleId="Heading1">
    <w:name w:val="heading 1"/>
    <w:basedOn w:val="Normal"/>
    <w:link w:val="Heading1Char"/>
    <w:uiPriority w:val="9"/>
    <w:qFormat/>
    <w:rsid w:val="00CD4793"/>
    <w:pPr>
      <w:widowControl w:val="0"/>
      <w:autoSpaceDE w:val="0"/>
      <w:autoSpaceDN w:val="0"/>
      <w:ind w:left="100"/>
      <w:jc w:val="left"/>
      <w:outlineLvl w:val="0"/>
    </w:pPr>
    <w:rPr>
      <w:rFonts w:ascii="Calibri" w:eastAsia="Calibri" w:hAnsi="Calibri" w:cs="Calibri"/>
      <w:b/>
      <w:bCs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14C42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customStyle="1" w:styleId="CM36">
    <w:name w:val="CM36"/>
    <w:basedOn w:val="Default"/>
    <w:next w:val="Default"/>
    <w:uiPriority w:val="99"/>
    <w:rsid w:val="00F14C42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F14C42"/>
    <w:pPr>
      <w:widowControl w:val="0"/>
    </w:pPr>
    <w:rPr>
      <w:rFonts w:ascii="Times New Roman" w:eastAsia="Times New Roman" w:hAnsi="Times New Roman" w:cs="Times New Roman"/>
      <w:color w:val="auto"/>
    </w:rPr>
  </w:style>
  <w:style w:type="table" w:styleId="TableGrid">
    <w:name w:val="Table Grid"/>
    <w:basedOn w:val="TableNormal"/>
    <w:rsid w:val="00F14C42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4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4C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4C42"/>
    <w:rPr>
      <w:rFonts w:ascii="Arial" w:eastAsia="Batang" w:hAnsi="Arial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C42"/>
    <w:rPr>
      <w:rFonts w:ascii="Arial" w:eastAsia="Batang" w:hAnsi="Arial" w:cs="Times New Roman"/>
      <w:b/>
      <w:bCs/>
      <w:sz w:val="20"/>
      <w:szCs w:val="20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CD4793"/>
    <w:rPr>
      <w:rFonts w:ascii="Calibri" w:eastAsia="Calibri" w:hAnsi="Calibri" w:cs="Calibri"/>
      <w:b/>
      <w:bCs/>
      <w:sz w:val="22"/>
      <w:szCs w:val="22"/>
      <w:lang w:bidi="en-US"/>
    </w:rPr>
  </w:style>
  <w:style w:type="paragraph" w:styleId="Revision">
    <w:name w:val="Revision"/>
    <w:hidden/>
    <w:uiPriority w:val="99"/>
    <w:semiHidden/>
    <w:rsid w:val="00494647"/>
    <w:rPr>
      <w:rFonts w:ascii="Arial" w:eastAsia="Batang" w:hAnsi="Arial" w:cs="Times New Roman"/>
      <w:sz w:val="23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74A638D505244AD19B68EF74F886F" ma:contentTypeVersion="1" ma:contentTypeDescription="Create a new document." ma:contentTypeScope="" ma:versionID="e3ea2f8518a92e57719b9bc87aaf21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331394-F3B9-4AD2-8888-B3F31E01F05D}"/>
</file>

<file path=customXml/itemProps2.xml><?xml version="1.0" encoding="utf-8"?>
<ds:datastoreItem xmlns:ds="http://schemas.openxmlformats.org/officeDocument/2006/customXml" ds:itemID="{00F37939-744C-4D7E-A4C3-DCEA87B0F44E}"/>
</file>

<file path=customXml/itemProps3.xml><?xml version="1.0" encoding="utf-8"?>
<ds:datastoreItem xmlns:ds="http://schemas.openxmlformats.org/officeDocument/2006/customXml" ds:itemID="{E55C1F33-6F04-4EA9-954A-A1DDF1779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Nation</dc:creator>
  <cp:keywords/>
  <dc:description/>
  <cp:lastModifiedBy>Ochoa, Trang</cp:lastModifiedBy>
  <cp:revision>4</cp:revision>
  <dcterms:created xsi:type="dcterms:W3CDTF">2021-03-03T05:45:00Z</dcterms:created>
  <dcterms:modified xsi:type="dcterms:W3CDTF">2021-03-03T05:48:00Z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0x0101001D674A638D505244AD19B68EF74F886F</vt:lpwstr>
  </property>
</Properties>
</file>